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2F2A8">
      <w:pPr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TECHNICAL RULES</w:t>
      </w:r>
    </w:p>
    <w:p w14:paraId="3EE4082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According to rules of IAAF (International Association of Athletics Federation‘s)  with the following IAADS adaptations:</w:t>
      </w:r>
    </w:p>
    <w:p w14:paraId="4D1A647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The number of athletes per event by nation is open, but only a maximum  of 3 will be qualified for the Final;</w:t>
      </w:r>
    </w:p>
    <w:p w14:paraId="088CF2F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There will be no penalty for those athletes that don’t achieved the minimum  performance during the competition;</w:t>
      </w:r>
    </w:p>
    <w:p w14:paraId="2251970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Starting blocks will be used in sprint event</w:t>
      </w:r>
    </w:p>
    <w:p w14:paraId="2F1B518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The Sprint races (100m &amp; 200m) will be run by Preliminary Rounds with a maximum  of 8 athletes per race, in different lanes;</w:t>
      </w:r>
    </w:p>
    <w:p w14:paraId="4612FF5B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5. 400m race will be run only in 1 lane, as used in middle distance races;</w:t>
      </w:r>
    </w:p>
    <w:p w14:paraId="61DB2E0F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6. In 400m, 800m and 1.500m race events there will be Direct Finals by Heats (Times);</w:t>
      </w:r>
    </w:p>
    <w:p w14:paraId="3082D3C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7. In Walk Race events, it’s not allowed to run! Race walking means a progression of  steps with a permanent contact with the ground. If an athlete doesn’t follow the rule and runs he or she will be disqualified by a direct Red Card or Paddle. When 3 Yellow penalties are shown by 3 different Judges, the athlete is disqualified  with a Red Card;</w:t>
      </w:r>
    </w:p>
    <w:p w14:paraId="6F44031F">
      <w:pPr>
        <w:pStyle w:val="13"/>
        <w:keepNext w:val="0"/>
        <w:keepLines w:val="0"/>
        <w:widowControl/>
        <w:suppressLineNumbers w:val="0"/>
        <w:bidi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9. In the long jump, everyone makes three attempts, after which only the top 8 by </w:t>
      </w:r>
      <w:r>
        <w:rPr>
          <w:rFonts w:hint="default" w:ascii="Times New Roman" w:hAnsi="Times New Roman" w:cs="Times New Roman"/>
          <w:sz w:val="28"/>
          <w:szCs w:val="28"/>
          <w:lang w:val="en-GB"/>
        </w:rPr>
        <w:t>result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continue for another three.</w:t>
      </w:r>
    </w:p>
    <w:p w14:paraId="318E68F0">
      <w:pPr>
        <w:rPr>
          <w:rFonts w:hint="default" w:ascii="Times New Roman" w:hAnsi="Times New Roman" w:cs="Times New Roman"/>
          <w:sz w:val="28"/>
          <w:szCs w:val="28"/>
          <w:lang w:val="bg-BG"/>
        </w:rPr>
      </w:pPr>
    </w:p>
    <w:p w14:paraId="260393C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10</w:t>
      </w:r>
      <w:r>
        <w:rPr>
          <w:rFonts w:hint="default" w:ascii="Times New Roman" w:hAnsi="Times New Roman" w:cs="Times New Roman"/>
          <w:sz w:val="28"/>
          <w:szCs w:val="28"/>
        </w:rPr>
        <w:t>. In Relay Races the additional 10m balance zone will not be used by the athletes.  Only the 20mTake-over Zone will apply,</w:t>
      </w:r>
    </w:p>
    <w:p w14:paraId="7249C16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11</w:t>
      </w:r>
      <w:r>
        <w:rPr>
          <w:rFonts w:hint="default" w:ascii="Times New Roman" w:hAnsi="Times New Roman" w:cs="Times New Roman"/>
          <w:sz w:val="28"/>
          <w:szCs w:val="28"/>
        </w:rPr>
        <w:t>. In Track events the Preliminary rounds will have a maximum of 8 athletes per race.  In Field events a maximum of 12 athletes are allowed for a Final,</w:t>
      </w:r>
    </w:p>
    <w:p w14:paraId="128DE43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. First 3 placed in the Finals will be awarded with Gold, Silver and Bronze medals</w:t>
      </w:r>
    </w:p>
    <w:p w14:paraId="6878CA4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. First 3 placed in the Open competition will be awarded Glass medal</w:t>
      </w:r>
    </w:p>
    <w:p w14:paraId="7CF3E2E5">
      <w:pPr>
        <w:rPr>
          <w:rFonts w:hint="default" w:ascii="Times New Roman" w:hAnsi="Times New Roman" w:cs="Times New Roman"/>
          <w:sz w:val="28"/>
          <w:szCs w:val="28"/>
        </w:rPr>
      </w:pPr>
    </w:p>
    <w:p w14:paraId="33546FBE">
      <w:pPr>
        <w:rPr>
          <w:rFonts w:hint="default" w:ascii="Times New Roman" w:hAnsi="Times New Roman" w:cs="Times New Roman"/>
          <w:sz w:val="28"/>
          <w:szCs w:val="28"/>
        </w:rPr>
      </w:pPr>
    </w:p>
    <w:p w14:paraId="494F8BF0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TEAM COMPETITION</w:t>
      </w:r>
    </w:p>
    <w:p w14:paraId="0BB84DB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According to the IAADS guidelines and in order to encourage nations to participate, the IAADS World and Regional Championships will also have a total combined Team Competition of male and female athletes;</w:t>
      </w:r>
    </w:p>
    <w:p w14:paraId="3889D23A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2. In the Team Competition the best 8 classified athletes in the Finals will get points  according the placement (8 points for 1st placed, 7 points for 2nd placed, also till  1 point to the 8 th placed). Unless in an event(s) we have less than 8 athletes entered, the number of points achieved will be equivalent to the number of the starting athletes.  </w:t>
      </w:r>
    </w:p>
    <w:p w14:paraId="1A52BAC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Examples: - 5 athletes T21 or Mosaic in Shot Put, the points will be 5 points for 1st place, 4 points  for 2nd place aso till 1 point to the 5th classified; - 2 athletes Mosaic or T21 in Walk Race, the points will be 2 points for 1st place and   1 point for the 2nd;  - 1 athlete Mosaic or T21 1.500m, only one point for the winner.</w:t>
      </w:r>
    </w:p>
    <w:p w14:paraId="72D38D7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All participant nations are eligible for the Team Competition.</w:t>
      </w:r>
    </w:p>
    <w:p w14:paraId="38E660F9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The Best 3 Nations by the total number of points will be awarded with 1st, 2nd and  3rd places Trophies.</w:t>
      </w:r>
    </w:p>
    <w:p w14:paraId="79231562">
      <w:pPr>
        <w:rPr>
          <w:rFonts w:hint="default" w:ascii="Times New Roman" w:hAnsi="Times New Roman" w:cs="Times New Roman"/>
          <w:sz w:val="28"/>
          <w:szCs w:val="28"/>
        </w:rPr>
      </w:pPr>
    </w:p>
    <w:p w14:paraId="51F8442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the weights of the used equipment are:</w:t>
      </w:r>
    </w:p>
    <w:p w14:paraId="3C5AF68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Shot put: 4kg male, 3kg female</w:t>
      </w:r>
    </w:p>
    <w:p w14:paraId="08AFECD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Discus: 1kg male, 0,75kg female</w:t>
      </w:r>
    </w:p>
    <w:p w14:paraId="601DA123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Javelin: 600gr male, 400gr female</w:t>
      </w:r>
    </w:p>
    <w:p w14:paraId="6BBB9BEC">
      <w:pPr>
        <w:rPr>
          <w:rFonts w:hint="default" w:ascii="Times New Roman" w:hAnsi="Times New Roman" w:cs="Times New Roman"/>
          <w:sz w:val="28"/>
          <w:szCs w:val="28"/>
        </w:rPr>
      </w:pPr>
    </w:p>
    <w:p w14:paraId="447D378E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(latest update June 2025)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Variable Small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atura MT Script Capitals">
    <w:panose1 w:val="03020802060602070202"/>
    <w:charset w:val="00"/>
    <w:family w:val="auto"/>
    <w:pitch w:val="default"/>
    <w:sig w:usb0="00000003" w:usb1="00000000" w:usb2="00000000" w:usb3="00000000" w:csb0="20000001" w:csb1="00000000"/>
  </w:font>
  <w:font w:name="Jokerman">
    <w:panose1 w:val="04090605060D06020702"/>
    <w:charset w:val="00"/>
    <w:family w:val="auto"/>
    <w:pitch w:val="default"/>
    <w:sig w:usb0="00000003" w:usb1="00000000" w:usb2="00000000" w:usb3="00000000" w:csb0="20000001" w:csb1="00000000"/>
  </w:font>
  <w:font w:name="Goudy Stout">
    <w:panose1 w:val="0202090407030B020401"/>
    <w:charset w:val="00"/>
    <w:family w:val="auto"/>
    <w:pitch w:val="default"/>
    <w:sig w:usb0="00000003" w:usb1="00000000" w:usb2="00000000" w:usb3="00000000" w:csb0="20000001" w:csb1="00000000"/>
  </w:font>
  <w:font w:name="Gigi">
    <w:panose1 w:val="04040504061007020D02"/>
    <w:charset w:val="00"/>
    <w:family w:val="auto"/>
    <w:pitch w:val="default"/>
    <w:sig w:usb0="00000003" w:usb1="00000000" w:usb2="00000000" w:usb3="00000000" w:csb0="2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Gloucester MT Extra Condensed">
    <w:panose1 w:val="02030808020601010101"/>
    <w:charset w:val="00"/>
    <w:family w:val="auto"/>
    <w:pitch w:val="default"/>
    <w:sig w:usb0="00000003" w:usb1="00000000" w:usb2="00000000" w:usb3="00000000" w:csb0="20000001" w:csb1="00000000"/>
  </w:font>
  <w:font w:name="Goudy Old Style">
    <w:panose1 w:val="02020502050305020303"/>
    <w:charset w:val="00"/>
    <w:family w:val="auto"/>
    <w:pitch w:val="default"/>
    <w:sig w:usb0="00000003" w:usb1="00000000" w:usb2="00000000" w:usb3="00000000" w:csb0="20000001" w:csb1="00000000"/>
  </w:font>
  <w:font w:name="Gill Sans MT Ext Condensed Bold">
    <w:panose1 w:val="020B0902020104020203"/>
    <w:charset w:val="00"/>
    <w:family w:val="auto"/>
    <w:pitch w:val="default"/>
    <w:sig w:usb0="00000003" w:usb1="00000000" w:usb2="00000000" w:usb3="00000000" w:csb0="20000003" w:csb1="00000000"/>
  </w:font>
  <w:font w:name="Gill Sans MT">
    <w:panose1 w:val="020B0502020104020203"/>
    <w:charset w:val="00"/>
    <w:family w:val="auto"/>
    <w:pitch w:val="default"/>
    <w:sig w:usb0="00000003" w:usb1="00000000" w:usb2="00000000" w:usb3="00000000" w:csb0="20000003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colib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libri bod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E6"/>
    <w:rsid w:val="00685BC4"/>
    <w:rsid w:val="009538E6"/>
    <w:rsid w:val="00B65CF1"/>
    <w:rsid w:val="00BB37E2"/>
    <w:rsid w:val="1CBB7C48"/>
    <w:rsid w:val="442323A4"/>
    <w:rsid w:val="4B38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bg-BG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HTML Preformatted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408</Words>
  <Characters>2327</Characters>
  <Lines>19</Lines>
  <Paragraphs>5</Paragraphs>
  <TotalTime>7</TotalTime>
  <ScaleCrop>false</ScaleCrop>
  <LinksUpToDate>false</LinksUpToDate>
  <CharactersWithSpaces>2730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2026-02-04T08:47:00Z</dcterms:created>
  <dc:creator>User</dc:creator>
  <cp:lastModifiedBy>Magdalena Christova</cp:lastModifiedBy>
  <dcterms:modified xsi:type="dcterms:W3CDTF">2026-02-16T14:49:05Z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60C56F960C284035A8F16CC2F2C176F0_12</vt:lpwstr>
  </property>
</Properties>
</file>